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41FBE" w14:textId="79A39AC1" w:rsidR="006A2B27" w:rsidRDefault="0091420E" w:rsidP="0066140D">
      <w:pPr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9CAB09C" wp14:editId="78836277">
            <wp:simplePos x="0" y="0"/>
            <wp:positionH relativeFrom="margin">
              <wp:align>left</wp:align>
            </wp:positionH>
            <wp:positionV relativeFrom="paragraph">
              <wp:posOffset>48260</wp:posOffset>
            </wp:positionV>
            <wp:extent cx="2583815" cy="1724025"/>
            <wp:effectExtent l="95250" t="95250" r="102235" b="10477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1724025"/>
                    </a:xfrm>
                    <a:prstGeom prst="rect">
                      <a:avLst/>
                    </a:prstGeom>
                    <a:noFill/>
                    <a:ln w="88900" cmpd="thickThin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44D9E" w14:textId="1474C73E" w:rsidR="0091420E" w:rsidRDefault="00892FC0" w:rsidP="0066140D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F1862" wp14:editId="70022F56">
                <wp:simplePos x="0" y="0"/>
                <wp:positionH relativeFrom="margin">
                  <wp:align>right</wp:align>
                </wp:positionH>
                <wp:positionV relativeFrom="paragraph">
                  <wp:posOffset>34175</wp:posOffset>
                </wp:positionV>
                <wp:extent cx="5126182" cy="1828800"/>
                <wp:effectExtent l="0" t="0" r="0" b="1270"/>
                <wp:wrapNone/>
                <wp:docPr id="7737971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618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076697" w14:textId="77777777" w:rsidR="00287A44" w:rsidRPr="00892FC0" w:rsidRDefault="0083163D" w:rsidP="00AF7288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デイケア便り</w:t>
                            </w:r>
                          </w:p>
                          <w:p w14:paraId="4DE43434" w14:textId="3BC395E4" w:rsidR="0083163D" w:rsidRPr="00892FC0" w:rsidRDefault="00287A44" w:rsidP="00AF7288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="00AF7288"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9C6637"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83163D"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91420E"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１０</w:t>
                            </w:r>
                            <w:r w:rsidR="0083163D"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7F18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2.45pt;margin-top:2.7pt;width:403.65pt;height:2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" filled="f" stroked="f">
                <v:textbox style="mso-fit-shape-to-text:t" inset="5.85pt,.7pt,5.85pt,.7pt">
                  <w:txbxContent>
                    <w:p w14:paraId="36076697" w14:textId="77777777" w:rsidR="00287A44" w:rsidRPr="00892FC0" w:rsidRDefault="0083163D" w:rsidP="00AF7288">
                      <w:pPr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デイケア便り</w:t>
                      </w:r>
                    </w:p>
                    <w:p w14:paraId="4DE43434" w14:textId="3BC395E4" w:rsidR="0083163D" w:rsidRPr="00892FC0" w:rsidRDefault="00287A44" w:rsidP="00AF7288">
                      <w:pPr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 w:rsidR="00AF7288"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9C6637"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83163D"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91420E"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１０</w:t>
                      </w:r>
                      <w:r w:rsidR="0083163D"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457EEC" w14:textId="77777777" w:rsidR="0091420E" w:rsidRDefault="0091420E" w:rsidP="0091420E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2088927C" w14:textId="7F43C4D2" w:rsidR="0091420E" w:rsidRDefault="0091420E" w:rsidP="0091420E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69D35216" w14:textId="77777777" w:rsidR="0091420E" w:rsidRDefault="0091420E" w:rsidP="0091420E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22E2D7AB" w14:textId="77777777" w:rsidR="0091420E" w:rsidRDefault="0091420E" w:rsidP="0091420E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6F1DAAE8" w14:textId="77777777" w:rsidR="0091420E" w:rsidRDefault="0091420E" w:rsidP="0091420E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09E8BCA1" w14:textId="3C8379F5" w:rsidR="0091420E" w:rsidRDefault="0091420E" w:rsidP="0091420E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4EE4A776" w14:textId="54C480D2" w:rsidR="0091420E" w:rsidRDefault="0091420E" w:rsidP="0091420E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56C5DDFC" w14:textId="0CDF16F4" w:rsidR="0091420E" w:rsidRPr="0007115E" w:rsidRDefault="0007115E" w:rsidP="0091420E">
      <w:pPr>
        <w:ind w:firstLineChars="100" w:firstLine="200"/>
        <w:rPr>
          <w:rFonts w:ascii="HG丸ｺﾞｼｯｸM-PRO" w:eastAsia="HG丸ｺﾞｼｯｸM-PRO" w:hAnsi="HG丸ｺﾞｼｯｸM-PRO"/>
          <w:sz w:val="18"/>
          <w:szCs w:val="20"/>
        </w:rPr>
      </w:pPr>
      <w:r w:rsidRPr="0007115E">
        <w:rPr>
          <w:noProof/>
          <w:sz w:val="20"/>
          <w:szCs w:val="21"/>
        </w:rPr>
        <w:drawing>
          <wp:anchor distT="0" distB="0" distL="114300" distR="114300" simplePos="0" relativeHeight="251661312" behindDoc="1" locked="0" layoutInCell="1" allowOverlap="1" wp14:anchorId="087C803E" wp14:editId="36D13ACB">
            <wp:simplePos x="0" y="0"/>
            <wp:positionH relativeFrom="page">
              <wp:posOffset>4695190</wp:posOffset>
            </wp:positionH>
            <wp:positionV relativeFrom="paragraph">
              <wp:posOffset>220980</wp:posOffset>
            </wp:positionV>
            <wp:extent cx="2500630" cy="1875790"/>
            <wp:effectExtent l="95250" t="95250" r="90170" b="86360"/>
            <wp:wrapThrough wrapText="bothSides">
              <wp:wrapPolygon edited="0">
                <wp:start x="-823" y="-1097"/>
                <wp:lineTo x="-823" y="22375"/>
                <wp:lineTo x="22214" y="22375"/>
                <wp:lineTo x="22214" y="-1097"/>
                <wp:lineTo x="-823" y="-1097"/>
              </wp:wrapPolygon>
            </wp:wrapThrough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1875790"/>
                    </a:xfrm>
                    <a:prstGeom prst="rect">
                      <a:avLst/>
                    </a:prstGeom>
                    <a:noFill/>
                    <a:ln w="88900" cmpd="thickThin">
                      <a:solidFill>
                        <a:srgbClr val="FFFF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4CFAB3" w14:textId="5E05501B" w:rsidR="0091420E" w:rsidRPr="0007115E" w:rsidRDefault="0091420E" w:rsidP="0091420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  <w:r w:rsidRPr="0007115E">
        <w:rPr>
          <w:rFonts w:ascii="HG丸ｺﾞｼｯｸM-PRO" w:eastAsia="HG丸ｺﾞｼｯｸM-PRO" w:hAnsi="HG丸ｺﾞｼｯｸM-PRO" w:hint="eastAsia"/>
          <w:sz w:val="20"/>
          <w:szCs w:val="21"/>
        </w:rPr>
        <w:t>残暑は厳しいですが、次第に秋の気配を感じる季節になってきました。</w:t>
      </w:r>
    </w:p>
    <w:p w14:paraId="6AC56297" w14:textId="1D8ACCA7" w:rsidR="0007115E" w:rsidRPr="0007115E" w:rsidRDefault="0007115E" w:rsidP="0091420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  <w:r w:rsidRPr="0007115E">
        <w:rPr>
          <w:rFonts w:ascii="HG丸ｺﾞｼｯｸM-PRO" w:eastAsia="HG丸ｺﾞｼｯｸM-PRO" w:hAnsi="HG丸ｺﾞｼｯｸM-PRO" w:hint="eastAsia"/>
          <w:sz w:val="20"/>
          <w:szCs w:val="21"/>
        </w:rPr>
        <w:t>今回は活動をご紹介します。</w:t>
      </w:r>
    </w:p>
    <w:p w14:paraId="050CAB12" w14:textId="77777777" w:rsidR="0007115E" w:rsidRPr="0007115E" w:rsidRDefault="0007115E" w:rsidP="0091420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</w:p>
    <w:p w14:paraId="6A93535B" w14:textId="1ED4A752" w:rsidR="0091420E" w:rsidRPr="0007115E" w:rsidRDefault="0091420E" w:rsidP="0066140D">
      <w:pPr>
        <w:rPr>
          <w:rFonts w:ascii="HG丸ｺﾞｼｯｸM-PRO" w:eastAsia="HG丸ｺﾞｼｯｸM-PRO" w:hAnsi="HG丸ｺﾞｼｯｸM-PRO"/>
          <w:sz w:val="20"/>
          <w:szCs w:val="21"/>
        </w:rPr>
      </w:pPr>
      <w:r w:rsidRPr="0007115E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　当院の活動に「わくわくウォーキング」という運動活動があります。基本は病院を起点に</w:t>
      </w:r>
      <w:r w:rsidR="004C4723" w:rsidRPr="0007115E">
        <w:rPr>
          <w:rFonts w:ascii="HG丸ｺﾞｼｯｸM-PRO" w:eastAsia="HG丸ｺﾞｼｯｸM-PRO" w:hAnsi="HG丸ｺﾞｼｯｸM-PRO" w:hint="eastAsia"/>
          <w:sz w:val="20"/>
          <w:szCs w:val="21"/>
        </w:rPr>
        <w:t>西へ東へと</w:t>
      </w:r>
      <w:r w:rsidRPr="0007115E">
        <w:rPr>
          <w:rFonts w:ascii="HG丸ｺﾞｼｯｸM-PRO" w:eastAsia="HG丸ｺﾞｼｯｸM-PRO" w:hAnsi="HG丸ｺﾞｼｯｸM-PRO" w:hint="eastAsia"/>
          <w:sz w:val="20"/>
          <w:szCs w:val="21"/>
        </w:rPr>
        <w:t>遠方まで歩くのですが、夏場は車を利用し、</w:t>
      </w:r>
      <w:r w:rsidR="004C4723" w:rsidRPr="0007115E">
        <w:rPr>
          <w:rFonts w:ascii="HG丸ｺﾞｼｯｸM-PRO" w:eastAsia="HG丸ｺﾞｼｯｸM-PRO" w:hAnsi="HG丸ｺﾞｼｯｸM-PRO" w:hint="eastAsia"/>
          <w:sz w:val="20"/>
          <w:szCs w:val="21"/>
        </w:rPr>
        <w:t>日差しを避け</w:t>
      </w:r>
      <w:r w:rsidRPr="0007115E">
        <w:rPr>
          <w:rFonts w:ascii="HG丸ｺﾞｼｯｸM-PRO" w:eastAsia="HG丸ｺﾞｼｯｸM-PRO" w:hAnsi="HG丸ｺﾞｼｯｸM-PRO" w:hint="eastAsia"/>
          <w:sz w:val="20"/>
          <w:szCs w:val="21"/>
        </w:rPr>
        <w:t>「涼」を楽しむ活動へと変更になります。</w:t>
      </w:r>
    </w:p>
    <w:p w14:paraId="0DBB8C1C" w14:textId="19702061" w:rsidR="0091420E" w:rsidRPr="0007115E" w:rsidRDefault="0091420E" w:rsidP="0066140D">
      <w:pPr>
        <w:rPr>
          <w:rFonts w:ascii="HG丸ｺﾞｼｯｸM-PRO" w:eastAsia="HG丸ｺﾞｼｯｸM-PRO" w:hAnsi="HG丸ｺﾞｼｯｸM-PRO"/>
          <w:sz w:val="20"/>
          <w:szCs w:val="21"/>
        </w:rPr>
      </w:pPr>
      <w:r w:rsidRPr="0007115E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　今回の目的地は、高知の新観光名所「</w:t>
      </w:r>
      <w:r w:rsidRPr="0007115E">
        <w:rPr>
          <w:rFonts w:ascii="HG丸ｺﾞｼｯｸM-PRO" w:eastAsia="HG丸ｺﾞｼｯｸM-PRO" w:hAnsi="HG丸ｺﾞｼｯｸM-PRO" w:hint="eastAsia"/>
          <w:color w:val="0070C0"/>
          <w:sz w:val="20"/>
          <w:szCs w:val="21"/>
        </w:rPr>
        <w:t>にこ渕</w:t>
      </w:r>
      <w:r w:rsidRPr="0007115E">
        <w:rPr>
          <w:rFonts w:ascii="HG丸ｺﾞｼｯｸM-PRO" w:eastAsia="HG丸ｺﾞｼｯｸM-PRO" w:hAnsi="HG丸ｺﾞｼｯｸM-PRO" w:hint="eastAsia"/>
          <w:sz w:val="20"/>
          <w:szCs w:val="21"/>
        </w:rPr>
        <w:t>」いわば、「</w:t>
      </w:r>
      <w:r w:rsidRPr="0007115E">
        <w:rPr>
          <w:rFonts w:ascii="HG丸ｺﾞｼｯｸM-PRO" w:eastAsia="HG丸ｺﾞｼｯｸM-PRO" w:hAnsi="HG丸ｺﾞｼｯｸM-PRO" w:hint="eastAsia"/>
          <w:color w:val="0070C0"/>
          <w:sz w:val="20"/>
          <w:szCs w:val="21"/>
        </w:rPr>
        <w:t>仁淀ブルー</w:t>
      </w:r>
      <w:r w:rsidRPr="0007115E">
        <w:rPr>
          <w:rFonts w:ascii="HG丸ｺﾞｼｯｸM-PRO" w:eastAsia="HG丸ｺﾞｼｯｸM-PRO" w:hAnsi="HG丸ｺﾞｼｯｸM-PRO" w:hint="eastAsia"/>
          <w:sz w:val="20"/>
          <w:szCs w:val="21"/>
        </w:rPr>
        <w:t>」です。</w:t>
      </w:r>
    </w:p>
    <w:p w14:paraId="42CA4D79" w14:textId="77777777" w:rsidR="0091420E" w:rsidRPr="0007115E" w:rsidRDefault="0091420E" w:rsidP="0066140D">
      <w:pPr>
        <w:rPr>
          <w:rFonts w:ascii="HG丸ｺﾞｼｯｸM-PRO" w:eastAsia="HG丸ｺﾞｼｯｸM-PRO" w:hAnsi="HG丸ｺﾞｼｯｸM-PRO"/>
          <w:sz w:val="20"/>
          <w:szCs w:val="21"/>
        </w:rPr>
      </w:pPr>
    </w:p>
    <w:p w14:paraId="187BBCFA" w14:textId="5A5C8454" w:rsidR="008D6BF3" w:rsidRPr="0007115E" w:rsidRDefault="002A4558" w:rsidP="002B2A5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  <w:r w:rsidRPr="0007115E">
        <w:rPr>
          <w:rFonts w:ascii="HG丸ｺﾞｼｯｸM-PRO" w:eastAsia="HG丸ｺﾞｼｯｸM-PRO" w:hAnsi="HG丸ｺﾞｼｯｸM-PRO" w:hint="eastAsia"/>
          <w:sz w:val="20"/>
          <w:szCs w:val="21"/>
        </w:rPr>
        <w:t>滝</w:t>
      </w:r>
      <w:r w:rsidR="00461CAA" w:rsidRPr="0007115E">
        <w:rPr>
          <w:rFonts w:ascii="HG丸ｺﾞｼｯｸM-PRO" w:eastAsia="HG丸ｺﾞｼｯｸM-PRO" w:hAnsi="HG丸ｺﾞｼｯｸM-PRO" w:hint="eastAsia"/>
          <w:sz w:val="20"/>
          <w:szCs w:val="21"/>
        </w:rPr>
        <w:t>見物</w:t>
      </w:r>
      <w:r w:rsidRPr="0007115E">
        <w:rPr>
          <w:rFonts w:ascii="HG丸ｺﾞｼｯｸM-PRO" w:eastAsia="HG丸ｺﾞｼｯｸM-PRO" w:hAnsi="HG丸ｺﾞｼｯｸM-PRO" w:hint="eastAsia"/>
          <w:sz w:val="20"/>
          <w:szCs w:val="21"/>
        </w:rPr>
        <w:t>は、利用様にも</w:t>
      </w:r>
      <w:r w:rsidR="00461CAA" w:rsidRPr="0007115E">
        <w:rPr>
          <w:rFonts w:ascii="HG丸ｺﾞｼｯｸM-PRO" w:eastAsia="HG丸ｺﾞｼｯｸM-PRO" w:hAnsi="HG丸ｺﾞｼｯｸM-PRO" w:hint="eastAsia"/>
          <w:sz w:val="20"/>
          <w:szCs w:val="21"/>
        </w:rPr>
        <w:t>大好評のパワースポットの一つ。</w:t>
      </w:r>
    </w:p>
    <w:p w14:paraId="280DC695" w14:textId="7B464851" w:rsidR="00461CAA" w:rsidRPr="0007115E" w:rsidRDefault="00461CAA" w:rsidP="002B2A5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  <w:r w:rsidRPr="0007115E">
        <w:rPr>
          <w:rFonts w:ascii="HG丸ｺﾞｼｯｸM-PRO" w:eastAsia="HG丸ｺﾞｼｯｸM-PRO" w:hAnsi="HG丸ｺﾞｼｯｸM-PRO" w:hint="eastAsia"/>
          <w:sz w:val="20"/>
          <w:szCs w:val="21"/>
        </w:rPr>
        <w:t>日頃は</w:t>
      </w:r>
      <w:r w:rsidR="004C4723" w:rsidRPr="0007115E">
        <w:rPr>
          <w:rFonts w:ascii="HG丸ｺﾞｼｯｸM-PRO" w:eastAsia="HG丸ｺﾞｼｯｸM-PRO" w:hAnsi="HG丸ｺﾞｼｯｸM-PRO" w:hint="eastAsia"/>
          <w:sz w:val="20"/>
          <w:szCs w:val="21"/>
        </w:rPr>
        <w:t>歩かない</w:t>
      </w:r>
      <w:r w:rsidRPr="0007115E">
        <w:rPr>
          <w:rFonts w:ascii="HG丸ｺﾞｼｯｸM-PRO" w:eastAsia="HG丸ｺﾞｼｯｸM-PRO" w:hAnsi="HG丸ｺﾞｼｯｸM-PRO" w:hint="eastAsia"/>
          <w:sz w:val="20"/>
          <w:szCs w:val="21"/>
        </w:rPr>
        <w:t>険しい山道も、絶景の滝を</w:t>
      </w:r>
      <w:r w:rsidR="004C4723" w:rsidRPr="0007115E">
        <w:rPr>
          <w:rFonts w:ascii="HG丸ｺﾞｼｯｸM-PRO" w:eastAsia="HG丸ｺﾞｼｯｸM-PRO" w:hAnsi="HG丸ｺﾞｼｯｸM-PRO" w:hint="eastAsia"/>
          <w:sz w:val="20"/>
          <w:szCs w:val="21"/>
        </w:rPr>
        <w:t>求めて</w:t>
      </w:r>
      <w:r w:rsidR="00892FC0">
        <w:rPr>
          <w:rFonts w:ascii="HG丸ｺﾞｼｯｸM-PRO" w:eastAsia="HG丸ｺﾞｼｯｸM-PRO" w:hAnsi="HG丸ｺﾞｼｯｸM-PRO" w:hint="eastAsia"/>
          <w:sz w:val="20"/>
          <w:szCs w:val="21"/>
        </w:rPr>
        <w:t>散策</w:t>
      </w:r>
      <w:r w:rsidR="004C4723" w:rsidRPr="0007115E">
        <w:rPr>
          <w:rFonts w:ascii="HG丸ｺﾞｼｯｸM-PRO" w:eastAsia="HG丸ｺﾞｼｯｸM-PRO" w:hAnsi="HG丸ｺﾞｼｯｸM-PRO" w:hint="eastAsia"/>
          <w:sz w:val="20"/>
          <w:szCs w:val="21"/>
        </w:rPr>
        <w:t>します。</w:t>
      </w:r>
    </w:p>
    <w:p w14:paraId="025B6C18" w14:textId="7000BE77" w:rsidR="0003486F" w:rsidRPr="0007115E" w:rsidRDefault="004C4723" w:rsidP="002B2A5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  <w:r w:rsidRPr="0007115E">
        <w:rPr>
          <w:rFonts w:ascii="HG丸ｺﾞｼｯｸM-PRO" w:eastAsia="HG丸ｺﾞｼｯｸM-PRO" w:hAnsi="HG丸ｺﾞｼｯｸM-PRO" w:hint="eastAsia"/>
          <w:sz w:val="20"/>
          <w:szCs w:val="21"/>
        </w:rPr>
        <w:t>昨今の朝ドラの影響か、にこ渕も観光客が増加し、観光スポットとして整理されています。少し歩きやすくなった山道を、それぞれの歩幅で進んでいきます。</w:t>
      </w:r>
    </w:p>
    <w:p w14:paraId="1894AE0C" w14:textId="11BCDD4C" w:rsidR="004C4723" w:rsidRPr="0007115E" w:rsidRDefault="004C4723" w:rsidP="002B2A5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  <w:r w:rsidRPr="0007115E">
        <w:rPr>
          <w:rFonts w:ascii="HG丸ｺﾞｼｯｸM-PRO" w:eastAsia="HG丸ｺﾞｼｯｸM-PRO" w:hAnsi="HG丸ｺﾞｼｯｸM-PRO" w:hint="eastAsia"/>
          <w:sz w:val="20"/>
          <w:szCs w:val="21"/>
        </w:rPr>
        <w:t>わくわくウォーキングの醍醐味は景色を楽しむだけではなく、運動を通じて、その方が歩んできた人生を伺う機会でもあります。</w:t>
      </w:r>
    </w:p>
    <w:p w14:paraId="211B78D8" w14:textId="7037D298" w:rsidR="004C4723" w:rsidRPr="0007115E" w:rsidRDefault="004C4723" w:rsidP="002B2A5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</w:p>
    <w:p w14:paraId="4B5A9CC7" w14:textId="2896F420" w:rsidR="0007115E" w:rsidRPr="0007115E" w:rsidRDefault="0007115E" w:rsidP="004C4723">
      <w:pPr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  <w:r w:rsidRPr="0007115E">
        <w:rPr>
          <w:rFonts w:ascii="HG丸ｺﾞｼｯｸM-PRO" w:eastAsia="HG丸ｺﾞｼｯｸM-PRO" w:hAnsi="HG丸ｺﾞｼｯｸM-PRO"/>
          <w:noProof/>
          <w:sz w:val="20"/>
          <w:szCs w:val="21"/>
        </w:rPr>
        <w:drawing>
          <wp:anchor distT="0" distB="0" distL="114300" distR="114300" simplePos="0" relativeHeight="251662336" behindDoc="0" locked="0" layoutInCell="1" allowOverlap="1" wp14:anchorId="5D308F69" wp14:editId="6AE34ED7">
            <wp:simplePos x="0" y="0"/>
            <wp:positionH relativeFrom="margin">
              <wp:posOffset>26035</wp:posOffset>
            </wp:positionH>
            <wp:positionV relativeFrom="paragraph">
              <wp:posOffset>78105</wp:posOffset>
            </wp:positionV>
            <wp:extent cx="2987675" cy="2240915"/>
            <wp:effectExtent l="95250" t="95250" r="98425" b="10223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2240915"/>
                    </a:xfrm>
                    <a:prstGeom prst="rect">
                      <a:avLst/>
                    </a:prstGeom>
                    <a:noFill/>
                    <a:ln w="88900" cmpd="thickThin"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723" w:rsidRPr="0007115E">
        <w:rPr>
          <w:rFonts w:ascii="HG丸ｺﾞｼｯｸM-PRO" w:eastAsia="HG丸ｺﾞｼｯｸM-PRO" w:hAnsi="HG丸ｺﾞｼｯｸM-PRO" w:hint="eastAsia"/>
          <w:sz w:val="20"/>
          <w:szCs w:val="21"/>
        </w:rPr>
        <w:t>「子供の頃は…」や「昔はこうだった…」とか、そんな雑談を通じ、新たなデイケア活動のヒントに繋がることも多いです。</w:t>
      </w:r>
    </w:p>
    <w:p w14:paraId="44D4FD39" w14:textId="434BC244" w:rsidR="0007115E" w:rsidRPr="0007115E" w:rsidRDefault="0007115E" w:rsidP="004C4723">
      <w:pPr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</w:p>
    <w:p w14:paraId="44370D44" w14:textId="6B3E5089" w:rsidR="004C4723" w:rsidRDefault="0007115E" w:rsidP="004C4723">
      <w:pPr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  <w:r w:rsidRPr="0007115E">
        <w:rPr>
          <w:rFonts w:ascii="HG丸ｺﾞｼｯｸM-PRO" w:eastAsia="HG丸ｺﾞｼｯｸM-PRO" w:hAnsi="HG丸ｺﾞｼｯｸM-PRO" w:hint="eastAsia"/>
          <w:sz w:val="20"/>
          <w:szCs w:val="21"/>
        </w:rPr>
        <w:t>「今度はどこに行こうか」と、高知の</w:t>
      </w:r>
      <w:r w:rsidR="00BC261C">
        <w:rPr>
          <w:rFonts w:ascii="HG丸ｺﾞｼｯｸM-PRO" w:eastAsia="HG丸ｺﾞｼｯｸM-PRO" w:hAnsi="HG丸ｺﾞｼｯｸM-PRO" w:hint="eastAsia"/>
          <w:sz w:val="20"/>
          <w:szCs w:val="21"/>
        </w:rPr>
        <w:t>いろ</w:t>
      </w:r>
      <w:r w:rsidRPr="0007115E">
        <w:rPr>
          <w:rFonts w:ascii="HG丸ｺﾞｼｯｸM-PRO" w:eastAsia="HG丸ｺﾞｼｯｸM-PRO" w:hAnsi="HG丸ｺﾞｼｯｸM-PRO" w:hint="eastAsia"/>
          <w:sz w:val="20"/>
          <w:szCs w:val="21"/>
        </w:rPr>
        <w:t>んな魅力を探す、ぜいたくな活動の一つです。</w:t>
      </w:r>
    </w:p>
    <w:p w14:paraId="50A47C53" w14:textId="51424D00" w:rsidR="006F5689" w:rsidRDefault="006F5689" w:rsidP="004C4723">
      <w:pPr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</w:p>
    <w:p w14:paraId="7790D276" w14:textId="09E6F46D" w:rsidR="006F5689" w:rsidRDefault="006F5689" w:rsidP="004C4723">
      <w:pPr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</w:p>
    <w:p w14:paraId="7C3BC14D" w14:textId="1B73A0A9" w:rsidR="006F5689" w:rsidRDefault="006F5689" w:rsidP="004C4723">
      <w:pPr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</w:p>
    <w:p w14:paraId="3DE72645" w14:textId="67B40BB7" w:rsidR="006F5689" w:rsidRDefault="006F5689" w:rsidP="004C4723">
      <w:pPr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</w:p>
    <w:p w14:paraId="013265D8" w14:textId="0579B456" w:rsidR="006F5689" w:rsidRDefault="006F5689" w:rsidP="004C4723">
      <w:pPr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</w:p>
    <w:p w14:paraId="290808CF" w14:textId="6B155A63" w:rsidR="006F5689" w:rsidRPr="0007115E" w:rsidRDefault="00AE046A" w:rsidP="004C4723">
      <w:pPr>
        <w:ind w:firstLineChars="100" w:firstLine="210"/>
        <w:rPr>
          <w:rFonts w:ascii="HG丸ｺﾞｼｯｸM-PRO" w:eastAsia="HG丸ｺﾞｼｯｸM-PRO" w:hAnsi="HG丸ｺﾞｼｯｸM-PRO" w:hint="eastAsia"/>
          <w:sz w:val="20"/>
          <w:szCs w:val="21"/>
        </w:rPr>
      </w:pPr>
      <w:r w:rsidRPr="00AE046A">
        <w:rPr>
          <w:rFonts w:hint="eastAsia"/>
        </w:rPr>
        <w:lastRenderedPageBreak/>
        <w:drawing>
          <wp:inline distT="0" distB="0" distL="0" distR="0" wp14:anchorId="57520A18" wp14:editId="27A84677">
            <wp:extent cx="6188710" cy="7570470"/>
            <wp:effectExtent l="0" t="0" r="254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757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5689" w:rsidRPr="0007115E" w:rsidSect="0083163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D239A" w14:textId="77777777" w:rsidR="000043BB" w:rsidRDefault="000043BB" w:rsidP="000043BB">
      <w:r>
        <w:separator/>
      </w:r>
    </w:p>
  </w:endnote>
  <w:endnote w:type="continuationSeparator" w:id="0">
    <w:p w14:paraId="078C0FF2" w14:textId="77777777" w:rsidR="000043BB" w:rsidRDefault="000043BB" w:rsidP="0000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FC8D1" w14:textId="77777777" w:rsidR="000043BB" w:rsidRDefault="000043BB" w:rsidP="000043BB">
      <w:r>
        <w:separator/>
      </w:r>
    </w:p>
  </w:footnote>
  <w:footnote w:type="continuationSeparator" w:id="0">
    <w:p w14:paraId="7D0B5101" w14:textId="77777777" w:rsidR="000043BB" w:rsidRDefault="000043BB" w:rsidP="00004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D2"/>
    <w:rsid w:val="000043BB"/>
    <w:rsid w:val="0003486F"/>
    <w:rsid w:val="00054B15"/>
    <w:rsid w:val="0007115E"/>
    <w:rsid w:val="000A4596"/>
    <w:rsid w:val="000A6E1D"/>
    <w:rsid w:val="0010320B"/>
    <w:rsid w:val="001A2039"/>
    <w:rsid w:val="001B2DEB"/>
    <w:rsid w:val="001D6501"/>
    <w:rsid w:val="002551F4"/>
    <w:rsid w:val="00287A44"/>
    <w:rsid w:val="002A4558"/>
    <w:rsid w:val="002B2A5E"/>
    <w:rsid w:val="00352AE7"/>
    <w:rsid w:val="003A27CA"/>
    <w:rsid w:val="00407EF6"/>
    <w:rsid w:val="00447BD9"/>
    <w:rsid w:val="00461CAA"/>
    <w:rsid w:val="004C4723"/>
    <w:rsid w:val="004F7B69"/>
    <w:rsid w:val="0052687D"/>
    <w:rsid w:val="005761C3"/>
    <w:rsid w:val="005A0C56"/>
    <w:rsid w:val="00633FD9"/>
    <w:rsid w:val="0066140D"/>
    <w:rsid w:val="006A2B27"/>
    <w:rsid w:val="006F5689"/>
    <w:rsid w:val="00704358"/>
    <w:rsid w:val="00714C3D"/>
    <w:rsid w:val="007A3C7F"/>
    <w:rsid w:val="0083163D"/>
    <w:rsid w:val="00842F80"/>
    <w:rsid w:val="00892FC0"/>
    <w:rsid w:val="008B27D2"/>
    <w:rsid w:val="008D6BF3"/>
    <w:rsid w:val="009131A0"/>
    <w:rsid w:val="0091420E"/>
    <w:rsid w:val="00951B86"/>
    <w:rsid w:val="00996009"/>
    <w:rsid w:val="009C6637"/>
    <w:rsid w:val="00A02A7C"/>
    <w:rsid w:val="00A41798"/>
    <w:rsid w:val="00AE046A"/>
    <w:rsid w:val="00AF7288"/>
    <w:rsid w:val="00B15A5D"/>
    <w:rsid w:val="00B24127"/>
    <w:rsid w:val="00B53E71"/>
    <w:rsid w:val="00B734DF"/>
    <w:rsid w:val="00BC261C"/>
    <w:rsid w:val="00BD449C"/>
    <w:rsid w:val="00BE74F0"/>
    <w:rsid w:val="00C12DBC"/>
    <w:rsid w:val="00C476D2"/>
    <w:rsid w:val="00D1675F"/>
    <w:rsid w:val="00D3250E"/>
    <w:rsid w:val="00DA6F35"/>
    <w:rsid w:val="00DC5DA9"/>
    <w:rsid w:val="00DE2F95"/>
    <w:rsid w:val="00E33769"/>
    <w:rsid w:val="00E37C29"/>
    <w:rsid w:val="00E9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0465191"/>
  <w15:chartTrackingRefBased/>
  <w15:docId w15:val="{16E07A47-789E-4BB2-8974-780565E3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52AE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52AE7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52AE7"/>
  </w:style>
  <w:style w:type="paragraph" w:styleId="a6">
    <w:name w:val="annotation subject"/>
    <w:basedOn w:val="a4"/>
    <w:next w:val="a4"/>
    <w:link w:val="a7"/>
    <w:uiPriority w:val="99"/>
    <w:semiHidden/>
    <w:unhideWhenUsed/>
    <w:rsid w:val="00352AE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52AE7"/>
    <w:rPr>
      <w:b/>
      <w:bCs/>
    </w:rPr>
  </w:style>
  <w:style w:type="paragraph" w:styleId="a8">
    <w:name w:val="header"/>
    <w:basedOn w:val="a"/>
    <w:link w:val="a9"/>
    <w:uiPriority w:val="99"/>
    <w:unhideWhenUsed/>
    <w:rsid w:val="000043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043BB"/>
  </w:style>
  <w:style w:type="paragraph" w:styleId="aa">
    <w:name w:val="footer"/>
    <w:basedOn w:val="a"/>
    <w:link w:val="ab"/>
    <w:uiPriority w:val="99"/>
    <w:unhideWhenUsed/>
    <w:rsid w:val="000043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043BB"/>
  </w:style>
  <w:style w:type="paragraph" w:styleId="ac">
    <w:name w:val="List Paragraph"/>
    <w:basedOn w:val="a"/>
    <w:uiPriority w:val="34"/>
    <w:qFormat/>
    <w:rsid w:val="009C66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4390E-CAFA-444E-82E6-AED639CD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2025-09-08T10:11:00Z</cp:lastPrinted>
  <dcterms:created xsi:type="dcterms:W3CDTF">2025-10-07T07:09:00Z</dcterms:created>
  <dcterms:modified xsi:type="dcterms:W3CDTF">2025-10-09T23:42:00Z</dcterms:modified>
</cp:coreProperties>
</file>